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40" w:lineRule="exact"/>
        <w:textAlignment w:val="auto"/>
        <w:outlineLvl w:val="9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center"/>
        <w:textAlignment w:val="auto"/>
        <w:outlineLvl w:val="9"/>
        <w:rPr>
          <w:rFonts w:ascii="仿宋_GB2312" w:hAnsi="宋体" w:eastAsia="仿宋_GB2312" w:cs="方正小标宋_GBK"/>
          <w:color w:val="000000"/>
          <w:kern w:val="0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jc w:val="center"/>
        <w:textAlignment w:val="auto"/>
        <w:outlineLvl w:val="9"/>
        <w:rPr>
          <w:rFonts w:ascii="方正小标宋_GBK" w:hAnsi="宋体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color w:val="000000"/>
          <w:kern w:val="0"/>
          <w:sz w:val="44"/>
          <w:szCs w:val="44"/>
        </w:rPr>
        <w:t>股东（代理人）参会确认书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兹登记参加宁夏黄河农村商业银行股份有限公司</w:t>
      </w:r>
      <w:r>
        <w:rPr>
          <w:rFonts w:hint="eastAsia" w:ascii="仿宋_GB2312" w:eastAsia="仿宋_GB2312" w:cs="仿宋_GB2312"/>
          <w:color w:val="000000"/>
          <w:kern w:val="0"/>
          <w:szCs w:val="32"/>
          <w:lang w:val="en-US" w:eastAsia="zh-CN"/>
        </w:rPr>
        <w:t>2026年第一次临时</w:t>
      </w:r>
      <w:r>
        <w:rPr>
          <w:rFonts w:hint="eastAsia" w:ascii="仿宋_GB2312" w:eastAsia="仿宋_GB2312" w:cs="仿宋_GB2312"/>
          <w:color w:val="000000"/>
          <w:kern w:val="0"/>
          <w:szCs w:val="32"/>
        </w:rPr>
        <w:t>股东会。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股东（代理人）名称：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身份证</w:t>
      </w:r>
      <w:r>
        <w:rPr>
          <w:rFonts w:ascii="仿宋_GB2312" w:eastAsia="仿宋_GB2312" w:cs="仿宋_GB2312"/>
          <w:color w:val="000000"/>
          <w:kern w:val="0"/>
          <w:szCs w:val="32"/>
        </w:rPr>
        <w:t>/</w:t>
      </w:r>
      <w:r>
        <w:rPr>
          <w:rFonts w:hint="eastAsia" w:ascii="仿宋_GB2312" w:eastAsia="仿宋_GB2312" w:cs="仿宋_GB2312"/>
          <w:color w:val="000000"/>
          <w:kern w:val="0"/>
          <w:szCs w:val="32"/>
        </w:rPr>
        <w:t>营业执照号码：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持股数量：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联系地址：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联系电话：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480" w:firstLineChars="15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3360" w:firstLineChars="1050"/>
        <w:textAlignment w:val="auto"/>
        <w:outlineLvl w:val="9"/>
        <w:rPr>
          <w:rFonts w:hint="eastAsia" w:ascii="仿宋_GB2312" w:eastAsia="仿宋_GB2312" w:cs="仿宋_GB2312"/>
          <w:color w:val="000000"/>
          <w:kern w:val="0"/>
          <w:szCs w:val="32"/>
          <w:lang w:eastAsia="zh-CN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3360" w:firstLineChars="1050"/>
        <w:textAlignment w:val="auto"/>
        <w:outlineLvl w:val="9"/>
        <w:rPr>
          <w:rFonts w:hint="eastAsia" w:ascii="仿宋_GB2312" w:eastAsia="仿宋_GB2312" w:cs="仿宋_GB2312"/>
          <w:color w:val="000000"/>
          <w:kern w:val="0"/>
          <w:szCs w:val="32"/>
          <w:lang w:eastAsia="zh-CN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  <w:lang w:eastAsia="zh-CN"/>
        </w:rPr>
        <w:t>股东（自然人股东签字或法人盖章）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5280" w:firstLineChars="165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年</w:t>
      </w:r>
      <w:r>
        <w:rPr>
          <w:rFonts w:hint="eastAsia" w:ascii="仿宋_GB2312" w:eastAsia="仿宋_GB2312" w:cs="仿宋_GB2312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color w:val="000000"/>
          <w:kern w:val="0"/>
          <w:szCs w:val="32"/>
        </w:rPr>
        <w:t>月</w:t>
      </w:r>
      <w:r>
        <w:rPr>
          <w:rFonts w:ascii="仿宋_GB2312" w:eastAsia="仿宋_GB2312" w:cs="仿宋_GB2312"/>
          <w:color w:val="000000"/>
          <w:kern w:val="0"/>
          <w:szCs w:val="32"/>
        </w:rPr>
        <w:t xml:space="preserve"> </w:t>
      </w:r>
      <w:r>
        <w:rPr>
          <w:rFonts w:hint="eastAsia" w:ascii="仿宋_GB2312" w:eastAsia="仿宋_GB2312" w:cs="仿宋_GB2312"/>
          <w:color w:val="000000"/>
          <w:kern w:val="0"/>
          <w:szCs w:val="32"/>
        </w:rPr>
        <w:t xml:space="preserve"> 日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ascii="黑体" w:hAnsi="黑体" w:eastAsia="黑体"/>
          <w:szCs w:val="32"/>
        </w:rPr>
      </w:pPr>
      <w:r>
        <w:rPr>
          <w:rFonts w:ascii="仿宋_GB2312" w:eastAsia="仿宋_GB2312"/>
          <w:szCs w:val="32"/>
        </w:rPr>
        <w:br w:type="page"/>
      </w:r>
      <w:r>
        <w:rPr>
          <w:rFonts w:hint="eastAsia" w:ascii="黑体" w:hAnsi="黑体" w:eastAsia="黑体"/>
          <w:szCs w:val="32"/>
        </w:rPr>
        <w:t>附件2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ascii="仿宋_GB2312" w:hAnsi="黑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outlineLvl w:val="9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法人股东授权委托书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兹授权委托</w:t>
      </w:r>
      <w:r>
        <w:rPr>
          <w:rFonts w:hint="eastAsia" w:ascii="仿宋_GB2312" w:hAnsi="宋体" w:eastAsia="仿宋_GB231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Cs w:val="32"/>
        </w:rPr>
        <w:t>先生（女士）全权代表本公司（单位）出席宁夏黄河农村商业银行股份有限公司于202</w:t>
      </w:r>
      <w:r>
        <w:rPr>
          <w:rFonts w:hint="eastAsia" w:ascii="仿宋_GB2312" w:hAnsi="宋体" w:eastAsia="仿宋_GB231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Cs w:val="32"/>
        </w:rPr>
        <w:t>年</w:t>
      </w:r>
      <w:r>
        <w:rPr>
          <w:rFonts w:hint="eastAsia" w:ascii="仿宋_GB2312" w:hAnsi="宋体" w:eastAsia="仿宋_GB231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Cs w:val="32"/>
        </w:rPr>
        <w:t>月</w:t>
      </w:r>
      <w:r>
        <w:rPr>
          <w:rFonts w:hint="eastAsia" w:ascii="仿宋_GB2312" w:hAnsi="宋体" w:eastAsia="仿宋_GB231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Cs w:val="32"/>
        </w:rPr>
        <w:t>日召开的</w:t>
      </w:r>
      <w:r>
        <w:rPr>
          <w:rFonts w:hint="eastAsia" w:ascii="仿宋_GB2312" w:eastAsia="仿宋_GB2312"/>
          <w:szCs w:val="32"/>
        </w:rPr>
        <w:t>20</w:t>
      </w:r>
      <w:r>
        <w:rPr>
          <w:rFonts w:ascii="仿宋_GB2312" w:eastAsia="仿宋_GB2312"/>
          <w:szCs w:val="32"/>
        </w:rPr>
        <w:t>2</w:t>
      </w:r>
      <w:r>
        <w:rPr>
          <w:rFonts w:hint="eastAsia" w:ascii="仿宋_GB2312" w:eastAsia="仿宋_GB2312"/>
          <w:szCs w:val="32"/>
          <w:lang w:val="en-US" w:eastAsia="zh-CN"/>
        </w:rPr>
        <w:t>6</w:t>
      </w:r>
      <w:r>
        <w:rPr>
          <w:rFonts w:hint="eastAsia" w:ascii="仿宋_GB2312" w:eastAsia="仿宋_GB2312"/>
          <w:szCs w:val="32"/>
        </w:rPr>
        <w:t>年</w:t>
      </w:r>
      <w:r>
        <w:rPr>
          <w:rFonts w:hint="eastAsia" w:ascii="仿宋_GB2312" w:eastAsia="仿宋_GB2312"/>
          <w:szCs w:val="32"/>
          <w:lang w:eastAsia="zh-CN"/>
        </w:rPr>
        <w:t>第一次临时股东</w:t>
      </w:r>
      <w:r>
        <w:rPr>
          <w:rFonts w:hint="eastAsia" w:ascii="仿宋_GB2312" w:eastAsia="仿宋_GB2312"/>
          <w:szCs w:val="32"/>
        </w:rPr>
        <w:t>会</w:t>
      </w:r>
      <w:r>
        <w:rPr>
          <w:rFonts w:hint="eastAsia" w:ascii="仿宋_GB2312" w:hAnsi="宋体" w:eastAsia="仿宋_GB2312"/>
          <w:szCs w:val="32"/>
        </w:rPr>
        <w:t>，代为审议</w:t>
      </w:r>
      <w:r>
        <w:rPr>
          <w:rFonts w:ascii="仿宋_GB2312" w:hAnsi="宋体" w:eastAsia="仿宋_GB2312"/>
          <w:szCs w:val="32"/>
        </w:rPr>
        <w:t>相关议案并</w:t>
      </w:r>
      <w:r>
        <w:rPr>
          <w:rFonts w:hint="eastAsia" w:ascii="仿宋_GB2312" w:hAnsi="宋体" w:eastAsia="仿宋_GB2312"/>
          <w:szCs w:val="32"/>
        </w:rPr>
        <w:t>行使投票表决权。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 xml:space="preserve">单位（签章）：                        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法定代表人（签名）：           受托人（签名）：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委托人持股数量（股）：         股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 xml:space="preserve">                         委托日期：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Cs w:val="32"/>
        </w:rPr>
        <w:t>年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Cs w:val="32"/>
        </w:rPr>
        <w:t>月  日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hint="eastAsia"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（受托人身份证复印件粘贴处）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outlineLvl w:val="9"/>
        <w:rPr>
          <w:rFonts w:hint="eastAsia"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outlineLvl w:val="9"/>
        <w:rPr>
          <w:rFonts w:hint="eastAsia"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outlineLvl w:val="9"/>
        <w:rPr>
          <w:rFonts w:hint="eastAsia" w:ascii="仿宋_GB2312" w:hAnsi="宋体" w:eastAsia="仿宋_GB2312"/>
          <w:szCs w:val="32"/>
        </w:rPr>
      </w:pPr>
    </w:p>
    <w:p>
      <w:pPr>
        <w:pStyle w:val="3"/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textAlignment w:val="auto"/>
        <w:outlineLvl w:val="9"/>
        <w:rPr>
          <w:rFonts w:hint="eastAsia" w:ascii="仿宋_GB2312" w:hAnsi="宋体" w:eastAsia="仿宋_GB2312"/>
          <w:szCs w:val="32"/>
        </w:rPr>
      </w:pPr>
    </w:p>
    <w:p>
      <w:pPr>
        <w:pStyle w:val="4"/>
        <w:rPr>
          <w:rFonts w:hint="eastAsia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textAlignment w:val="auto"/>
        <w:outlineLvl w:val="9"/>
        <w:rPr>
          <w:rFonts w:hint="eastAsia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outlineLvl w:val="9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附件3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outlineLvl w:val="9"/>
        <w:rPr>
          <w:rFonts w:ascii="方正小标宋_GBK" w:hAnsi="华文中宋" w:eastAsia="方正小标宋_GBK"/>
          <w:szCs w:val="32"/>
        </w:rPr>
      </w:pPr>
      <w:r>
        <w:rPr>
          <w:rFonts w:hint="eastAsia" w:ascii="方正小标宋_GBK" w:hAnsi="华文中宋" w:eastAsia="方正小标宋_GBK"/>
          <w:sz w:val="44"/>
          <w:szCs w:val="44"/>
        </w:rPr>
        <w:t>法定代表人身份证明书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Cs w:val="32"/>
        </w:rPr>
        <w:t>先生（女士）现为（单位名称）</w:t>
      </w:r>
      <w:r>
        <w:rPr>
          <w:rFonts w:hint="eastAsia" w:ascii="仿宋_GB2312" w:hAnsi="宋体" w:eastAsia="仿宋_GB2312"/>
          <w:szCs w:val="32"/>
          <w:u w:val="single"/>
        </w:rPr>
        <w:t xml:space="preserve">         </w:t>
      </w:r>
      <w:r>
        <w:rPr>
          <w:rFonts w:ascii="仿宋_GB2312" w:hAnsi="宋体" w:eastAsia="仿宋_GB231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Cs w:val="32"/>
        </w:rPr>
        <w:t>法定代表人。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特此证明。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4889" w:firstLineChars="1528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单位（签章）：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4889" w:firstLineChars="1528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Cs w:val="32"/>
        </w:rPr>
        <w:t>年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Cs w:val="32"/>
        </w:rPr>
        <w:t>月  日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（法定代表人身份证复印件粘贴处）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ascii="黑体" w:hAnsi="黑体" w:eastAsia="黑体"/>
          <w:szCs w:val="32"/>
        </w:rPr>
      </w:pPr>
      <w:r>
        <w:rPr>
          <w:rFonts w:ascii="仿宋_GB2312" w:hAnsi="宋体" w:eastAsia="仿宋_GB2312"/>
          <w:szCs w:val="32"/>
        </w:rPr>
        <w:br w:type="page"/>
      </w:r>
      <w:r>
        <w:rPr>
          <w:rFonts w:hint="eastAsia" w:ascii="黑体" w:hAnsi="黑体" w:eastAsia="黑体"/>
          <w:szCs w:val="32"/>
        </w:rPr>
        <w:t>附件4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ascii="仿宋_GB2312" w:hAnsi="黑体" w:eastAsia="仿宋_GB2312"/>
          <w:b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outlineLvl w:val="9"/>
        <w:rPr>
          <w:rFonts w:ascii="方正小标宋_GBK" w:hAnsi="华文中宋" w:eastAsia="方正小标宋_GBK"/>
          <w:sz w:val="44"/>
          <w:szCs w:val="44"/>
        </w:rPr>
      </w:pPr>
      <w:r>
        <w:rPr>
          <w:rFonts w:hint="eastAsia" w:ascii="方正小标宋_GBK" w:hAnsi="华文中宋" w:eastAsia="方正小标宋_GBK"/>
          <w:sz w:val="44"/>
          <w:szCs w:val="44"/>
        </w:rPr>
        <w:t>自然人股东授权委托书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兹授权委托</w:t>
      </w:r>
      <w:r>
        <w:rPr>
          <w:rFonts w:hint="eastAsia" w:ascii="仿宋_GB2312" w:hAnsi="宋体" w:eastAsia="仿宋_GB231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Cs w:val="32"/>
        </w:rPr>
        <w:t>先生（女士）全权代表本人出席宁夏黄河农村商业银行股份有限公司于202</w:t>
      </w:r>
      <w:r>
        <w:rPr>
          <w:rFonts w:hint="eastAsia" w:ascii="仿宋_GB2312" w:hAnsi="宋体" w:eastAsia="仿宋_GB231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Cs w:val="32"/>
        </w:rPr>
        <w:t>年</w:t>
      </w:r>
      <w:r>
        <w:rPr>
          <w:rFonts w:hint="eastAsia" w:ascii="仿宋_GB2312" w:hAnsi="宋体" w:eastAsia="仿宋_GB231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Cs w:val="32"/>
        </w:rPr>
        <w:t>月</w:t>
      </w:r>
      <w:r>
        <w:rPr>
          <w:rFonts w:hint="eastAsia" w:ascii="仿宋_GB2312" w:hAnsi="宋体" w:eastAsia="仿宋_GB231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Cs w:val="32"/>
        </w:rPr>
        <w:t>日召开的</w:t>
      </w:r>
      <w:r>
        <w:rPr>
          <w:rFonts w:hint="eastAsia" w:ascii="仿宋_GB2312" w:eastAsia="仿宋_GB2312"/>
          <w:szCs w:val="32"/>
        </w:rPr>
        <w:t>20</w:t>
      </w:r>
      <w:r>
        <w:rPr>
          <w:rFonts w:ascii="仿宋_GB2312" w:eastAsia="仿宋_GB2312"/>
          <w:szCs w:val="32"/>
        </w:rPr>
        <w:t>2</w:t>
      </w:r>
      <w:r>
        <w:rPr>
          <w:rFonts w:hint="eastAsia" w:ascii="仿宋_GB2312" w:eastAsia="仿宋_GB2312"/>
          <w:szCs w:val="32"/>
          <w:lang w:val="en-US" w:eastAsia="zh-CN"/>
        </w:rPr>
        <w:t>6</w:t>
      </w:r>
      <w:r>
        <w:rPr>
          <w:rFonts w:hint="eastAsia" w:ascii="仿宋_GB2312" w:eastAsia="仿宋_GB2312"/>
          <w:szCs w:val="32"/>
        </w:rPr>
        <w:t>年</w:t>
      </w:r>
      <w:r>
        <w:rPr>
          <w:rFonts w:hint="eastAsia" w:ascii="仿宋_GB2312" w:eastAsia="仿宋_GB2312"/>
          <w:szCs w:val="32"/>
          <w:lang w:eastAsia="zh-CN"/>
        </w:rPr>
        <w:t>第一次临时股东会</w:t>
      </w:r>
      <w:r>
        <w:rPr>
          <w:rFonts w:hint="eastAsia" w:ascii="仿宋_GB2312" w:hAnsi="宋体" w:eastAsia="仿宋_GB2312"/>
          <w:szCs w:val="32"/>
        </w:rPr>
        <w:t>，并代为行使审议及表决权。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573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委托人（签名）：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573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受托人（签名）：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573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委托人持股数量（股）：        股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573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573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 xml:space="preserve">                         委托日期：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Cs w:val="32"/>
        </w:rPr>
        <w:t>年  月  日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（委托人、受托人身份证复印件粘贴处）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楷体_GB2312" w:hAnsi="宋体" w:eastAsia="楷体_GB231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楷体_GB2312" w:hAnsi="宋体" w:eastAsia="楷体_GB231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jc w:val="center"/>
        <w:textAlignment w:val="auto"/>
        <w:outlineLvl w:val="9"/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jc w:val="center"/>
        <w:textAlignment w:val="auto"/>
        <w:outlineLvl w:val="9"/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jc w:val="center"/>
        <w:textAlignment w:val="auto"/>
        <w:outlineLvl w:val="9"/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jc w:val="center"/>
        <w:textAlignment w:val="auto"/>
        <w:outlineLvl w:val="9"/>
        <w:rPr>
          <w:rFonts w:hint="eastAsia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418" w:bottom="1701" w:left="1474" w:header="851" w:footer="1729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left="320" w:leftChars="100" w:right="320" w:rightChars="100"/>
      <w:rPr>
        <w:rStyle w:val="7"/>
        <w:rFonts w:hint="eastAsia" w:ascii="宋体" w:hAnsi="宋体" w:eastAsia="宋体"/>
        <w:sz w:val="28"/>
        <w:szCs w:val="28"/>
      </w:rPr>
    </w:pPr>
    <w:r>
      <w:rPr>
        <w:rStyle w:val="7"/>
        <w:rFonts w:hint="eastAsia" w:ascii="宋体" w:hAnsi="宋体" w:eastAsia="宋体"/>
        <w:sz w:val="28"/>
        <w:szCs w:val="28"/>
      </w:rPr>
      <w:t xml:space="preserve">－ </w:t>
    </w:r>
    <w:r>
      <w:rPr>
        <w:rStyle w:val="7"/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Style w:val="7"/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1</w:t>
    </w:r>
    <w:r>
      <w:rPr>
        <w:rStyle w:val="7"/>
        <w:rFonts w:ascii="宋体" w:hAnsi="宋体" w:eastAsia="宋体"/>
        <w:sz w:val="28"/>
        <w:szCs w:val="28"/>
      </w:rPr>
      <w:fldChar w:fldCharType="end"/>
    </w:r>
    <w:r>
      <w:rPr>
        <w:rStyle w:val="7"/>
        <w:rFonts w:hint="eastAsia" w:ascii="宋体" w:hAnsi="宋体" w:eastAsia="宋体"/>
        <w:sz w:val="28"/>
        <w:szCs w:val="28"/>
      </w:rPr>
      <w:t xml:space="preserve"> －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249DF"/>
    <w:rsid w:val="0AFE6B86"/>
    <w:rsid w:val="41A2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line="579" w:lineRule="exact"/>
    </w:pPr>
    <w:rPr>
      <w:rFonts w:ascii="方正小标宋_GBK" w:eastAsia="方正小标宋_GBK"/>
      <w:w w:val="90"/>
      <w:kern w:val="0"/>
      <w:sz w:val="24"/>
    </w:rPr>
  </w:style>
  <w:style w:type="paragraph" w:styleId="4">
    <w:name w:val="Balloon Text"/>
    <w:basedOn w:val="1"/>
    <w:unhideWhenUsed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2025-10-30T06:29:00Z</dcterms:created>
  <dc:creator>惠怀伟</dc:creator>
  <cp:lastModifiedBy>惠怀伟</cp:lastModifiedBy>
  <dcterms:modified xsi:type="dcterms:W3CDTF">2026-01-19T15:15:14Z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